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61DA2E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 w:cs="Times New Roman"/>
          <w:b/>
          <w:sz w:val="28"/>
          <w:szCs w:val="28"/>
          <w:lang w:val="uk-UA"/>
        </w:rPr>
        <w:t>Заєць Л.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204740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/>
          <w:bCs/>
          <w:sz w:val="28"/>
          <w:szCs w:val="28"/>
          <w:lang w:val="uk-UA"/>
        </w:rPr>
        <w:t>Заєць Людмили Петрівни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173820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Заєць Людмилі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32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750AA9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Заєць Людмилі Петрівні</w:t>
      </w:r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3532F1">
        <w:rPr>
          <w:rFonts w:ascii="Times New Roman" w:hAnsi="Times New Roman" w:cs="Times New Roman"/>
          <w:sz w:val="28"/>
          <w:szCs w:val="28"/>
          <w:lang w:val="uk-UA"/>
        </w:rPr>
        <w:t>0</w:t>
      </w:r>
      <w:bookmarkStart w:id="0" w:name="_GoBack"/>
      <w:bookmarkEnd w:id="0"/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B62C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62CB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1BEF2" w14:textId="77777777" w:rsidR="00F042B2" w:rsidRDefault="00F042B2" w:rsidP="00C21C61">
      <w:pPr>
        <w:spacing w:after="0" w:line="240" w:lineRule="auto"/>
      </w:pPr>
      <w:r>
        <w:separator/>
      </w:r>
    </w:p>
  </w:endnote>
  <w:endnote w:type="continuationSeparator" w:id="0">
    <w:p w14:paraId="4A0AA9AA" w14:textId="77777777" w:rsidR="00F042B2" w:rsidRDefault="00F042B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91F11" w14:textId="77777777" w:rsidR="00F042B2" w:rsidRDefault="00F042B2" w:rsidP="00C21C61">
      <w:pPr>
        <w:spacing w:after="0" w:line="240" w:lineRule="auto"/>
      </w:pPr>
      <w:r>
        <w:separator/>
      </w:r>
    </w:p>
  </w:footnote>
  <w:footnote w:type="continuationSeparator" w:id="0">
    <w:p w14:paraId="5F316ED0" w14:textId="77777777" w:rsidR="00F042B2" w:rsidRDefault="00F042B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6FE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32F1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B62CB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05F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2B2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F2584-A3A0-4970-B5EE-F0DA3AC7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2025-12-22T06:51:00Z</dcterms:created>
  <dcterms:modified xsi:type="dcterms:W3CDTF">2025-12-22T12:34:00Z</dcterms:modified>
</cp:coreProperties>
</file>